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EE" w:rsidRPr="001E17B0" w:rsidRDefault="001E17B0" w:rsidP="001E17B0">
      <w:pPr>
        <w:spacing w:after="0" w:line="240" w:lineRule="auto"/>
        <w:ind w:right="-7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35EE">
        <w:rPr>
          <w:rFonts w:ascii="Times New Roman" w:hAnsi="Times New Roman" w:cs="Times New Roman"/>
          <w:sz w:val="24"/>
          <w:szCs w:val="24"/>
        </w:rPr>
        <w:t xml:space="preserve">Приложение к письму от </w:t>
      </w:r>
      <w:r w:rsidR="005E2CCA">
        <w:rPr>
          <w:rFonts w:ascii="Times New Roman" w:hAnsi="Times New Roman" w:cs="Times New Roman"/>
          <w:sz w:val="24"/>
          <w:szCs w:val="24"/>
        </w:rPr>
        <w:t xml:space="preserve">20 </w:t>
      </w:r>
      <w:r w:rsidRPr="001E17B0">
        <w:rPr>
          <w:rFonts w:ascii="Times New Roman" w:hAnsi="Times New Roman" w:cs="Times New Roman"/>
          <w:sz w:val="24"/>
          <w:szCs w:val="24"/>
        </w:rPr>
        <w:t>ноября</w:t>
      </w:r>
      <w:r w:rsidR="00E135EE" w:rsidRPr="001E17B0">
        <w:rPr>
          <w:rFonts w:ascii="Times New Roman" w:hAnsi="Times New Roman" w:cs="Times New Roman"/>
          <w:sz w:val="24"/>
          <w:szCs w:val="24"/>
        </w:rPr>
        <w:t xml:space="preserve"> 2020 г. № </w:t>
      </w:r>
      <w:r w:rsidR="005E2CCA">
        <w:rPr>
          <w:rFonts w:ascii="Times New Roman" w:hAnsi="Times New Roman" w:cs="Times New Roman"/>
          <w:sz w:val="24"/>
          <w:szCs w:val="24"/>
        </w:rPr>
        <w:t>495</w:t>
      </w:r>
    </w:p>
    <w:p w:rsidR="00E135EE" w:rsidRDefault="00E135EE" w:rsidP="00682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EE" w:rsidRPr="006D4E7B" w:rsidRDefault="00E135EE" w:rsidP="007C2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119" w:rsidRPr="006D4E7B" w:rsidRDefault="007C2119" w:rsidP="007C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EE" w:rsidRPr="00A0685A" w:rsidRDefault="007C2119" w:rsidP="00E135E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0685A">
        <w:rPr>
          <w:rFonts w:ascii="Times New Roman" w:hAnsi="Times New Roman" w:cs="Times New Roman"/>
          <w:sz w:val="28"/>
          <w:szCs w:val="28"/>
        </w:rPr>
        <w:t>Информ</w:t>
      </w:r>
      <w:r w:rsidR="00A0685A">
        <w:rPr>
          <w:rFonts w:ascii="Times New Roman" w:hAnsi="Times New Roman" w:cs="Times New Roman"/>
          <w:sz w:val="28"/>
          <w:szCs w:val="28"/>
        </w:rPr>
        <w:t>ация о функционировании комиссии</w:t>
      </w:r>
      <w:r w:rsidRPr="00A0685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</w:t>
      </w:r>
      <w:bookmarkStart w:id="0" w:name="_GoBack"/>
      <w:bookmarkEnd w:id="0"/>
    </w:p>
    <w:p w:rsidR="007C2119" w:rsidRPr="00A0685A" w:rsidRDefault="007C2119" w:rsidP="00E135EE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0685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E135EE" w:rsidRPr="00A0685A">
        <w:rPr>
          <w:rFonts w:ascii="Times New Roman" w:hAnsi="Times New Roman" w:cs="Times New Roman"/>
          <w:sz w:val="28"/>
          <w:szCs w:val="28"/>
        </w:rPr>
        <w:t>автономном учреждении «Центр спортивных мероприятий г. Усинска»</w:t>
      </w:r>
    </w:p>
    <w:p w:rsidR="007C2119" w:rsidRPr="00E135EE" w:rsidRDefault="007C2119" w:rsidP="007C2119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135E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C2119" w:rsidRPr="00E135EE" w:rsidRDefault="00B14CFB" w:rsidP="007C2119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 4</w:t>
      </w:r>
      <w:r w:rsidR="007C2119" w:rsidRPr="00E135EE">
        <w:rPr>
          <w:rFonts w:ascii="Times New Roman" w:eastAsia="Calibri" w:hAnsi="Times New Roman" w:cs="Times New Roman"/>
          <w:i/>
          <w:sz w:val="28"/>
          <w:szCs w:val="28"/>
        </w:rPr>
        <w:t xml:space="preserve"> квартал 2020 года</w:t>
      </w:r>
    </w:p>
    <w:p w:rsidR="007C2119" w:rsidRPr="006D4E7B" w:rsidRDefault="007C2119" w:rsidP="007C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54" w:type="pct"/>
        <w:jc w:val="center"/>
        <w:tblLook w:val="04A0" w:firstRow="1" w:lastRow="0" w:firstColumn="1" w:lastColumn="0" w:noHBand="0" w:noVBand="1"/>
      </w:tblPr>
      <w:tblGrid>
        <w:gridCol w:w="552"/>
        <w:gridCol w:w="2665"/>
        <w:gridCol w:w="4777"/>
        <w:gridCol w:w="4535"/>
        <w:gridCol w:w="3600"/>
      </w:tblGrid>
      <w:tr w:rsidR="007C2119" w:rsidRPr="006D4E7B" w:rsidTr="00682316">
        <w:trPr>
          <w:jc w:val="center"/>
        </w:trPr>
        <w:tc>
          <w:tcPr>
            <w:tcW w:w="171" w:type="pct"/>
          </w:tcPr>
          <w:p w:rsidR="007C2119" w:rsidRPr="006D4E7B" w:rsidRDefault="007C2119" w:rsidP="002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6" w:type="pct"/>
          </w:tcPr>
          <w:p w:rsidR="007C2119" w:rsidRPr="006D4E7B" w:rsidRDefault="007C2119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заседания комиссии по противодействию коррупции </w:t>
            </w:r>
          </w:p>
        </w:tc>
        <w:tc>
          <w:tcPr>
            <w:tcW w:w="1481" w:type="pct"/>
          </w:tcPr>
          <w:p w:rsidR="007C2119" w:rsidRPr="006D4E7B" w:rsidRDefault="007C2119" w:rsidP="002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Перечень рассмотренных на заседании вопросов</w:t>
            </w:r>
          </w:p>
        </w:tc>
        <w:tc>
          <w:tcPr>
            <w:tcW w:w="1406" w:type="pct"/>
          </w:tcPr>
          <w:p w:rsidR="007C2119" w:rsidRPr="006D4E7B" w:rsidRDefault="007C2119" w:rsidP="002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Решения, принятые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1116" w:type="pct"/>
          </w:tcPr>
          <w:p w:rsidR="007C2119" w:rsidRPr="006D4E7B" w:rsidRDefault="007C2119" w:rsidP="002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должности, в отношении которых рассмотрены вопросы на заседаниях Комиссии</w:t>
            </w:r>
          </w:p>
        </w:tc>
      </w:tr>
      <w:tr w:rsidR="007C2119" w:rsidRPr="006D4E7B" w:rsidTr="00682316">
        <w:trPr>
          <w:jc w:val="center"/>
        </w:trPr>
        <w:tc>
          <w:tcPr>
            <w:tcW w:w="171" w:type="pct"/>
          </w:tcPr>
          <w:p w:rsidR="00D9155F" w:rsidRDefault="00D9155F" w:rsidP="00E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5F" w:rsidRDefault="00D9155F" w:rsidP="00E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5F" w:rsidRDefault="00D9155F" w:rsidP="00E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16" w:rsidRDefault="00682316" w:rsidP="00E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16" w:rsidRDefault="00682316" w:rsidP="00E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19" w:rsidRPr="006D4E7B" w:rsidRDefault="00E135EE" w:rsidP="00E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</w:tcPr>
          <w:p w:rsidR="00D9155F" w:rsidRDefault="00D9155F" w:rsidP="00D9155F">
            <w:pPr>
              <w:pStyle w:val="a7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5F" w:rsidRDefault="00D9155F" w:rsidP="00D9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5F" w:rsidRDefault="00D9155F" w:rsidP="00D9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16" w:rsidRDefault="00682316" w:rsidP="00D9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16" w:rsidRDefault="00682316" w:rsidP="00D9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19" w:rsidRPr="00D9155F" w:rsidRDefault="00682316" w:rsidP="00D9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D9155F" w:rsidRPr="00D9155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81" w:type="pct"/>
          </w:tcPr>
          <w:p w:rsidR="00682316" w:rsidRDefault="00682316" w:rsidP="001E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82316">
              <w:rPr>
                <w:rFonts w:ascii="Times New Roman" w:hAnsi="Times New Roman"/>
                <w:sz w:val="24"/>
                <w:szCs w:val="24"/>
              </w:rPr>
              <w:t>Об утверждении состава комиссии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2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2316" w:rsidRDefault="00682316" w:rsidP="001E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316">
              <w:rPr>
                <w:rFonts w:ascii="Times New Roman" w:hAnsi="Times New Roman"/>
                <w:sz w:val="24"/>
                <w:szCs w:val="24"/>
              </w:rPr>
              <w:t>2. О назначении лиц, ответственных за работу по профилактике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2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2316" w:rsidRDefault="00682316" w:rsidP="001E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316">
              <w:rPr>
                <w:rFonts w:ascii="Times New Roman" w:hAnsi="Times New Roman"/>
                <w:sz w:val="24"/>
                <w:szCs w:val="24"/>
              </w:rPr>
              <w:t>3. Об утверждении локально нормативн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82316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а:</w:t>
            </w:r>
            <w:r w:rsidRPr="00682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2316" w:rsidRPr="00682316" w:rsidRDefault="00682316" w:rsidP="001E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316">
              <w:rPr>
                <w:rFonts w:ascii="Times New Roman" w:hAnsi="Times New Roman"/>
                <w:sz w:val="24"/>
                <w:szCs w:val="24"/>
              </w:rPr>
              <w:t xml:space="preserve"> - Порядок уведомления работодателя о фактах обращения в целях склонения работников к совершению коррупционных правонарушений.</w:t>
            </w:r>
          </w:p>
          <w:p w:rsidR="00682316" w:rsidRDefault="00682316" w:rsidP="001E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316">
              <w:rPr>
                <w:rFonts w:ascii="Times New Roman" w:hAnsi="Times New Roman"/>
                <w:sz w:val="24"/>
                <w:szCs w:val="24"/>
              </w:rPr>
              <w:t>4. Обсуждение проекта Плана мероприятий по противодействию коррупции на 2021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2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119" w:rsidRPr="00A0685A" w:rsidRDefault="00682316" w:rsidP="006823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316">
              <w:rPr>
                <w:rFonts w:ascii="Times New Roman" w:hAnsi="Times New Roman"/>
                <w:sz w:val="24"/>
                <w:szCs w:val="24"/>
              </w:rPr>
              <w:t>5. Актуализация информации по профилактике коррупционных правонарушений на официальном сайте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6" w:type="pct"/>
          </w:tcPr>
          <w:p w:rsidR="00682316" w:rsidRDefault="00682316" w:rsidP="001E17B0">
            <w:pPr>
              <w:pStyle w:val="a4"/>
              <w:spacing w:before="0" w:beforeAutospacing="0" w:after="0"/>
              <w:jc w:val="both"/>
            </w:pPr>
            <w:r>
              <w:t xml:space="preserve">1. Принять изменения в составе комиссии по противодействию коррупции. </w:t>
            </w:r>
          </w:p>
          <w:p w:rsidR="00682316" w:rsidRDefault="00682316" w:rsidP="001E17B0">
            <w:pPr>
              <w:pStyle w:val="a4"/>
              <w:spacing w:before="0" w:beforeAutospacing="0" w:after="0"/>
              <w:jc w:val="both"/>
            </w:pPr>
            <w:r>
              <w:t xml:space="preserve">2. Согласовать лиц, ответственных за работу по профилактике коррупционных и иных правонарушений. </w:t>
            </w:r>
          </w:p>
          <w:p w:rsidR="001E17B0" w:rsidRDefault="00682316" w:rsidP="001E17B0">
            <w:pPr>
              <w:pStyle w:val="a4"/>
              <w:spacing w:before="0" w:beforeAutospacing="0" w:after="0"/>
              <w:jc w:val="both"/>
            </w:pPr>
            <w:r>
              <w:t>3. Принять к сведению локально нормативный акт.</w:t>
            </w:r>
          </w:p>
          <w:p w:rsidR="001E17B0" w:rsidRDefault="001E17B0" w:rsidP="001E17B0">
            <w:pPr>
              <w:pStyle w:val="a4"/>
              <w:spacing w:before="0" w:beforeAutospacing="0" w:after="0"/>
              <w:jc w:val="both"/>
            </w:pPr>
            <w:r>
              <w:t>4</w:t>
            </w:r>
            <w:r w:rsidR="00682316">
              <w:t xml:space="preserve">. План мероприятий по противодействию коррупции на 2021 год утверждён единогласно. </w:t>
            </w:r>
          </w:p>
          <w:p w:rsidR="00D9155F" w:rsidRPr="006D4E7B" w:rsidRDefault="00682316" w:rsidP="001E17B0">
            <w:pPr>
              <w:pStyle w:val="a4"/>
              <w:spacing w:before="0" w:beforeAutospacing="0" w:after="0"/>
              <w:jc w:val="both"/>
            </w:pPr>
            <w:r>
              <w:t xml:space="preserve">5. Продолжить работу по поддержанию в актуальном состоянии информации по профилактике коррупционных правонарушений на официальном сайте Учреждения. </w:t>
            </w:r>
          </w:p>
        </w:tc>
        <w:tc>
          <w:tcPr>
            <w:tcW w:w="1116" w:type="pct"/>
          </w:tcPr>
          <w:p w:rsidR="00A0685A" w:rsidRDefault="00A0685A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5F" w:rsidRDefault="00D9155F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5F" w:rsidRDefault="00D9155F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16" w:rsidRDefault="00682316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16" w:rsidRDefault="00682316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19" w:rsidRDefault="00E135EE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0685A" w:rsidRPr="006D4E7B" w:rsidRDefault="00A0685A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2EE" w:rsidRDefault="00E362EE"/>
    <w:sectPr w:rsidR="00E362EE" w:rsidSect="00E135E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0766"/>
    <w:multiLevelType w:val="hybridMultilevel"/>
    <w:tmpl w:val="910AA912"/>
    <w:lvl w:ilvl="0" w:tplc="5EB84A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9B3CC0"/>
    <w:multiLevelType w:val="hybridMultilevel"/>
    <w:tmpl w:val="9E3AA162"/>
    <w:lvl w:ilvl="0" w:tplc="B8E6C2AA">
      <w:start w:val="1"/>
      <w:numFmt w:val="decimal"/>
      <w:lvlText w:val="%1."/>
      <w:lvlJc w:val="left"/>
      <w:pPr>
        <w:ind w:left="84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34E280D"/>
    <w:multiLevelType w:val="multilevel"/>
    <w:tmpl w:val="6690F9E6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2A16451"/>
    <w:multiLevelType w:val="hybridMultilevel"/>
    <w:tmpl w:val="CB24C822"/>
    <w:lvl w:ilvl="0" w:tplc="6AEA25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2119"/>
    <w:rsid w:val="0005686D"/>
    <w:rsid w:val="00064227"/>
    <w:rsid w:val="001E17B0"/>
    <w:rsid w:val="002962FC"/>
    <w:rsid w:val="005E114C"/>
    <w:rsid w:val="005E2CCA"/>
    <w:rsid w:val="00682316"/>
    <w:rsid w:val="007C2119"/>
    <w:rsid w:val="00A0685A"/>
    <w:rsid w:val="00B14CFB"/>
    <w:rsid w:val="00C43B8D"/>
    <w:rsid w:val="00CE60EC"/>
    <w:rsid w:val="00CF0000"/>
    <w:rsid w:val="00D9155F"/>
    <w:rsid w:val="00E135EE"/>
    <w:rsid w:val="00E3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95A6A-3B3D-49DD-A474-3A816C0F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11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068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85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91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2020-09-02T11:47:00Z</cp:lastPrinted>
  <dcterms:created xsi:type="dcterms:W3CDTF">2020-03-05T11:58:00Z</dcterms:created>
  <dcterms:modified xsi:type="dcterms:W3CDTF">2020-11-20T11:14:00Z</dcterms:modified>
</cp:coreProperties>
</file>